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192DC" w14:textId="79417EE1" w:rsidR="00EE4862" w:rsidRDefault="0095725D" w:rsidP="00394777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INPOST ZMIENIA PRAKTYKI</w:t>
      </w:r>
      <w:r w:rsidR="00394777">
        <w:rPr>
          <w:sz w:val="32"/>
          <w:szCs w:val="32"/>
        </w:rPr>
        <w:t xml:space="preserve"> PO INTERWENCJI PREZESA UOKiK</w:t>
      </w:r>
    </w:p>
    <w:p w14:paraId="0F9F07B6" w14:textId="79B0750A" w:rsidR="002556EE" w:rsidRPr="00394777" w:rsidRDefault="0095725D" w:rsidP="00394777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Brak opłat za </w:t>
      </w:r>
      <w:r w:rsidR="00AA72A3">
        <w:rPr>
          <w:b/>
          <w:sz w:val="22"/>
        </w:rPr>
        <w:t>weryfikacj</w:t>
      </w:r>
      <w:r w:rsidR="00E44F77">
        <w:rPr>
          <w:b/>
          <w:sz w:val="22"/>
        </w:rPr>
        <w:t>ę</w:t>
      </w:r>
      <w:r w:rsidR="00AA72A3">
        <w:rPr>
          <w:b/>
          <w:sz w:val="22"/>
        </w:rPr>
        <w:t xml:space="preserve"> </w:t>
      </w:r>
      <w:r>
        <w:rPr>
          <w:b/>
          <w:sz w:val="22"/>
        </w:rPr>
        <w:t>przesył</w:t>
      </w:r>
      <w:r w:rsidR="00AA72A3">
        <w:rPr>
          <w:b/>
          <w:sz w:val="22"/>
        </w:rPr>
        <w:t>ek</w:t>
      </w:r>
      <w:r>
        <w:rPr>
          <w:b/>
          <w:sz w:val="22"/>
        </w:rPr>
        <w:t xml:space="preserve">, których wymiary nie zgadzają się z podanymi przez konsumenta, </w:t>
      </w:r>
      <w:r w:rsidR="00960972" w:rsidRPr="00CA0A72">
        <w:rPr>
          <w:b/>
          <w:sz w:val="22"/>
        </w:rPr>
        <w:t>wydłużeni</w:t>
      </w:r>
      <w:r w:rsidR="00960972">
        <w:rPr>
          <w:b/>
          <w:sz w:val="22"/>
        </w:rPr>
        <w:t>e</w:t>
      </w:r>
      <w:r w:rsidR="00960972" w:rsidRPr="00CA0A72">
        <w:rPr>
          <w:b/>
          <w:sz w:val="22"/>
        </w:rPr>
        <w:t xml:space="preserve"> </w:t>
      </w:r>
      <w:r w:rsidR="00CA0A72" w:rsidRPr="00CA0A72">
        <w:rPr>
          <w:b/>
          <w:sz w:val="22"/>
        </w:rPr>
        <w:t>terminu na odbiór przesyłek z punktów o ograniczonej dostępności</w:t>
      </w:r>
      <w:r w:rsidR="00CA0A72">
        <w:rPr>
          <w:b/>
          <w:sz w:val="22"/>
        </w:rPr>
        <w:t xml:space="preserve"> </w:t>
      </w:r>
      <w:r w:rsidR="002556EE">
        <w:rPr>
          <w:b/>
          <w:sz w:val="22"/>
        </w:rPr>
        <w:t>– to niektóre ze zmian</w:t>
      </w:r>
      <w:r w:rsidR="008C04CB">
        <w:rPr>
          <w:b/>
          <w:sz w:val="22"/>
        </w:rPr>
        <w:t xml:space="preserve"> wdr</w:t>
      </w:r>
      <w:r w:rsidR="0083310B">
        <w:rPr>
          <w:b/>
          <w:sz w:val="22"/>
        </w:rPr>
        <w:t>ażanych</w:t>
      </w:r>
      <w:r w:rsidR="008C04CB">
        <w:rPr>
          <w:b/>
          <w:sz w:val="22"/>
        </w:rPr>
        <w:t xml:space="preserve"> przez przedsiębiorcę</w:t>
      </w:r>
      <w:r w:rsidR="002556EE">
        <w:rPr>
          <w:b/>
          <w:sz w:val="22"/>
        </w:rPr>
        <w:t>.</w:t>
      </w:r>
    </w:p>
    <w:p w14:paraId="4185EDA5" w14:textId="0DEA7BF1" w:rsidR="00E96DB5" w:rsidRDefault="0010559C" w:rsidP="002556EE">
      <w:pPr>
        <w:spacing w:after="240" w:line="360" w:lineRule="auto"/>
        <w:jc w:val="both"/>
        <w:rPr>
          <w:sz w:val="22"/>
        </w:rPr>
      </w:pPr>
      <w:r w:rsidRPr="00386655">
        <w:rPr>
          <w:b/>
          <w:sz w:val="22"/>
        </w:rPr>
        <w:t>[Wa</w:t>
      </w:r>
      <w:r w:rsidR="00A65F20" w:rsidRPr="00386655">
        <w:rPr>
          <w:b/>
          <w:sz w:val="22"/>
        </w:rPr>
        <w:t>rszawa,</w:t>
      </w:r>
      <w:r w:rsidR="006422DE" w:rsidRPr="00386655">
        <w:rPr>
          <w:b/>
          <w:sz w:val="22"/>
        </w:rPr>
        <w:t xml:space="preserve"> </w:t>
      </w:r>
      <w:r w:rsidR="0095725D">
        <w:rPr>
          <w:b/>
          <w:sz w:val="22"/>
        </w:rPr>
        <w:t>20</w:t>
      </w:r>
      <w:r w:rsidR="00386655">
        <w:rPr>
          <w:b/>
          <w:sz w:val="22"/>
        </w:rPr>
        <w:t xml:space="preserve"> grudnia</w:t>
      </w:r>
      <w:r w:rsidR="007224B3" w:rsidRPr="00386655">
        <w:rPr>
          <w:b/>
          <w:sz w:val="22"/>
        </w:rPr>
        <w:t xml:space="preserve"> </w:t>
      </w:r>
      <w:r w:rsidR="00986C37" w:rsidRPr="00386655">
        <w:rPr>
          <w:b/>
          <w:sz w:val="22"/>
        </w:rPr>
        <w:t>20</w:t>
      </w:r>
      <w:r w:rsidR="00902D8B" w:rsidRPr="00386655">
        <w:rPr>
          <w:b/>
          <w:sz w:val="22"/>
        </w:rPr>
        <w:t>21</w:t>
      </w:r>
      <w:r w:rsidRPr="00386655">
        <w:rPr>
          <w:b/>
          <w:sz w:val="22"/>
        </w:rPr>
        <w:t xml:space="preserve"> r.]</w:t>
      </w:r>
      <w:r w:rsidR="001A6E5B" w:rsidRPr="00386655">
        <w:rPr>
          <w:sz w:val="22"/>
        </w:rPr>
        <w:t xml:space="preserve"> </w:t>
      </w:r>
      <w:r w:rsidR="002556EE">
        <w:rPr>
          <w:sz w:val="22"/>
        </w:rPr>
        <w:t>Do UOKiK wpływały skargi konsumentów na zasady odbioru i nadawania przesyłek za pośrednictwem InPost. Dotyczyły m.in. dodatkowych opłat za</w:t>
      </w:r>
      <w:r w:rsidR="00CA0A72" w:rsidRPr="00CA0A72">
        <w:t xml:space="preserve"> </w:t>
      </w:r>
      <w:r w:rsidR="00CA0A72" w:rsidRPr="00CA0A72">
        <w:rPr>
          <w:sz w:val="22"/>
        </w:rPr>
        <w:t>weryfikację błędnych wymiarów</w:t>
      </w:r>
      <w:r w:rsidR="00CA0A72">
        <w:rPr>
          <w:sz w:val="22"/>
        </w:rPr>
        <w:t xml:space="preserve"> </w:t>
      </w:r>
      <w:r w:rsidR="002556EE">
        <w:rPr>
          <w:sz w:val="22"/>
        </w:rPr>
        <w:t xml:space="preserve">przesyłek, </w:t>
      </w:r>
      <w:r w:rsidR="00CA0A72">
        <w:rPr>
          <w:sz w:val="22"/>
        </w:rPr>
        <w:t xml:space="preserve">czy </w:t>
      </w:r>
      <w:r w:rsidR="002556EE">
        <w:rPr>
          <w:sz w:val="22"/>
        </w:rPr>
        <w:t>przekierowania do innego paczkomatu bez zgody konsumenta</w:t>
      </w:r>
      <w:r w:rsidR="00CA0A72">
        <w:rPr>
          <w:sz w:val="22"/>
        </w:rPr>
        <w:t>.</w:t>
      </w:r>
    </w:p>
    <w:p w14:paraId="0281D587" w14:textId="575C8426" w:rsidR="00367113" w:rsidRDefault="00E96DB5" w:rsidP="002556EE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2556EE" w:rsidRPr="00E96DB5">
        <w:rPr>
          <w:i/>
          <w:sz w:val="22"/>
        </w:rPr>
        <w:t>Skargi</w:t>
      </w:r>
      <w:r w:rsidRPr="00E96DB5">
        <w:rPr>
          <w:i/>
          <w:sz w:val="22"/>
        </w:rPr>
        <w:t>, które wpłynęły do UOKiK</w:t>
      </w:r>
      <w:r w:rsidR="002556EE" w:rsidRPr="00E96DB5">
        <w:rPr>
          <w:i/>
          <w:sz w:val="22"/>
        </w:rPr>
        <w:t xml:space="preserve"> dały podstawę do wszczęcia postępowania wyjaśniającego</w:t>
      </w:r>
      <w:r w:rsidRPr="00E96DB5">
        <w:rPr>
          <w:i/>
          <w:sz w:val="22"/>
        </w:rPr>
        <w:t>.</w:t>
      </w:r>
      <w:r w:rsidR="00CA0A72">
        <w:rPr>
          <w:i/>
          <w:sz w:val="22"/>
        </w:rPr>
        <w:t xml:space="preserve"> Sprawdziliśmy, czy problemy poruszane przez konsumentów mają miejsce.</w:t>
      </w:r>
      <w:r w:rsidRPr="00E96DB5">
        <w:rPr>
          <w:i/>
          <w:sz w:val="22"/>
        </w:rPr>
        <w:t xml:space="preserve"> W trakcie postępowania </w:t>
      </w:r>
      <w:r w:rsidR="002556EE" w:rsidRPr="00E96DB5">
        <w:rPr>
          <w:i/>
          <w:sz w:val="22"/>
        </w:rPr>
        <w:t xml:space="preserve">spółka dostosowała się do </w:t>
      </w:r>
      <w:r w:rsidR="00394777">
        <w:rPr>
          <w:i/>
          <w:sz w:val="22"/>
        </w:rPr>
        <w:t xml:space="preserve">naszych </w:t>
      </w:r>
      <w:r w:rsidR="002556EE" w:rsidRPr="00E96DB5">
        <w:rPr>
          <w:i/>
          <w:sz w:val="22"/>
        </w:rPr>
        <w:t xml:space="preserve">zastrzeżeń. </w:t>
      </w:r>
      <w:r w:rsidR="0083310B">
        <w:rPr>
          <w:i/>
          <w:sz w:val="22"/>
        </w:rPr>
        <w:t>Część</w:t>
      </w:r>
      <w:r w:rsidR="002556EE" w:rsidRPr="00E96DB5">
        <w:rPr>
          <w:i/>
          <w:sz w:val="22"/>
        </w:rPr>
        <w:t xml:space="preserve"> zmian została już wdrożona, </w:t>
      </w:r>
      <w:r w:rsidRPr="00E96DB5">
        <w:rPr>
          <w:i/>
          <w:sz w:val="22"/>
        </w:rPr>
        <w:t>co mogli już odczuć konsumenci korzystający z tych usług</w:t>
      </w:r>
      <w:r w:rsidR="00394777">
        <w:rPr>
          <w:i/>
          <w:sz w:val="22"/>
        </w:rPr>
        <w:t xml:space="preserve"> -</w:t>
      </w:r>
      <w:r>
        <w:rPr>
          <w:sz w:val="22"/>
        </w:rPr>
        <w:t xml:space="preserve"> mówi Tomasz Chróstny, Prezes UOKiK.</w:t>
      </w:r>
    </w:p>
    <w:p w14:paraId="7DF47AE6" w14:textId="2395CA15" w:rsidR="00D52AE5" w:rsidRDefault="00D52AE5" w:rsidP="002556EE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>Co się zmieniło w wyniku postępowania Prezesa UOKiK?</w:t>
      </w:r>
    </w:p>
    <w:p w14:paraId="7B821D95" w14:textId="3C8277E5" w:rsidR="009E1C33" w:rsidRDefault="008C04CB" w:rsidP="00BD6281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Cs/>
          <w:sz w:val="22"/>
        </w:rPr>
      </w:pPr>
      <w:r>
        <w:rPr>
          <w:b/>
          <w:bCs/>
          <w:sz w:val="22"/>
        </w:rPr>
        <w:t>Brak domyślnego przekierowywania paczek</w:t>
      </w:r>
      <w:r>
        <w:rPr>
          <w:bCs/>
          <w:sz w:val="22"/>
        </w:rPr>
        <w:t xml:space="preserve">. </w:t>
      </w:r>
    </w:p>
    <w:p w14:paraId="44765A0D" w14:textId="003C18D1" w:rsidR="00D52AE5" w:rsidRPr="009E1C33" w:rsidRDefault="008C04CB" w:rsidP="009E1C33">
      <w:pPr>
        <w:spacing w:after="240" w:line="360" w:lineRule="auto"/>
        <w:jc w:val="both"/>
        <w:rPr>
          <w:bCs/>
          <w:sz w:val="22"/>
        </w:rPr>
      </w:pPr>
      <w:r w:rsidRPr="009E1C33">
        <w:rPr>
          <w:bCs/>
          <w:sz w:val="22"/>
        </w:rPr>
        <w:t xml:space="preserve">Wątpliwości </w:t>
      </w:r>
      <w:r w:rsidR="00394777">
        <w:rPr>
          <w:bCs/>
          <w:sz w:val="22"/>
        </w:rPr>
        <w:t xml:space="preserve">Prezesa </w:t>
      </w:r>
      <w:r w:rsidRPr="009E1C33">
        <w:rPr>
          <w:bCs/>
          <w:sz w:val="22"/>
        </w:rPr>
        <w:t>Urzędu wzbudziło to, że paczki były przekierowywane automatycznie do innego paczkomatu</w:t>
      </w:r>
      <w:r w:rsidR="00D57B4B">
        <w:rPr>
          <w:bCs/>
          <w:sz w:val="22"/>
        </w:rPr>
        <w:t>, gdy docelowy był przepełniony</w:t>
      </w:r>
      <w:r w:rsidRPr="009E1C33">
        <w:rPr>
          <w:bCs/>
          <w:sz w:val="22"/>
        </w:rPr>
        <w:t>. InPost zrezygnował z tego, a obecnie</w:t>
      </w:r>
      <w:r w:rsidR="00964F3E">
        <w:rPr>
          <w:bCs/>
          <w:sz w:val="22"/>
        </w:rPr>
        <w:t xml:space="preserve"> j</w:t>
      </w:r>
      <w:r w:rsidRPr="009E1C33">
        <w:rPr>
          <w:bCs/>
          <w:sz w:val="22"/>
        </w:rPr>
        <w:t>eżeli paczkomat jest przepełniony</w:t>
      </w:r>
      <w:r w:rsidR="00CA0A72">
        <w:rPr>
          <w:bCs/>
          <w:sz w:val="22"/>
        </w:rPr>
        <w:t xml:space="preserve"> lub uległ awarii</w:t>
      </w:r>
      <w:r w:rsidRPr="009E1C33">
        <w:rPr>
          <w:bCs/>
          <w:sz w:val="22"/>
        </w:rPr>
        <w:t xml:space="preserve">, paczka trafia </w:t>
      </w:r>
      <w:r w:rsidR="00CA0A72" w:rsidRPr="009E1C33">
        <w:rPr>
          <w:bCs/>
          <w:sz w:val="22"/>
        </w:rPr>
        <w:t xml:space="preserve">na jeden dzień </w:t>
      </w:r>
      <w:r w:rsidRPr="009E1C33">
        <w:rPr>
          <w:bCs/>
          <w:sz w:val="22"/>
        </w:rPr>
        <w:t xml:space="preserve">do </w:t>
      </w:r>
      <w:r w:rsidR="00CA0A72">
        <w:rPr>
          <w:bCs/>
          <w:sz w:val="22"/>
        </w:rPr>
        <w:t>tymczasowego oddalonego o max. 2 km</w:t>
      </w:r>
      <w:r w:rsidR="005219AB">
        <w:rPr>
          <w:bCs/>
          <w:sz w:val="22"/>
        </w:rPr>
        <w:t xml:space="preserve"> w linii prostej</w:t>
      </w:r>
      <w:r w:rsidR="00CA0A72">
        <w:rPr>
          <w:bCs/>
          <w:sz w:val="22"/>
        </w:rPr>
        <w:t xml:space="preserve">. Gdy nie zostanie w tym czasie odebrana, </w:t>
      </w:r>
      <w:r w:rsidRPr="009E1C33">
        <w:rPr>
          <w:bCs/>
          <w:sz w:val="22"/>
        </w:rPr>
        <w:t xml:space="preserve">wraca do pierwotnego. </w:t>
      </w:r>
      <w:r w:rsidR="00964F3E">
        <w:rPr>
          <w:bCs/>
          <w:sz w:val="22"/>
        </w:rPr>
        <w:t xml:space="preserve">Dzięki temu konsument może odebrać </w:t>
      </w:r>
      <w:r w:rsidR="00CA0A72">
        <w:rPr>
          <w:bCs/>
          <w:sz w:val="22"/>
        </w:rPr>
        <w:t>przesyłkę</w:t>
      </w:r>
      <w:r w:rsidR="00964F3E">
        <w:rPr>
          <w:bCs/>
          <w:sz w:val="22"/>
        </w:rPr>
        <w:t xml:space="preserve"> w dogodnej dla siebie lokalizacji</w:t>
      </w:r>
      <w:r w:rsidR="00D71624">
        <w:rPr>
          <w:bCs/>
          <w:sz w:val="22"/>
        </w:rPr>
        <w:t xml:space="preserve"> i terminie</w:t>
      </w:r>
      <w:r w:rsidR="00964F3E">
        <w:rPr>
          <w:bCs/>
          <w:sz w:val="22"/>
        </w:rPr>
        <w:t>.</w:t>
      </w:r>
    </w:p>
    <w:p w14:paraId="310BAEF1" w14:textId="15E4E54C" w:rsidR="009E1C33" w:rsidRDefault="008C04CB" w:rsidP="00BD6281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Cs/>
          <w:sz w:val="22"/>
        </w:rPr>
      </w:pPr>
      <w:r w:rsidRPr="008C04CB">
        <w:rPr>
          <w:b/>
          <w:bCs/>
          <w:sz w:val="22"/>
        </w:rPr>
        <w:t xml:space="preserve">Brak </w:t>
      </w:r>
      <w:r w:rsidR="006E58F5">
        <w:rPr>
          <w:b/>
          <w:bCs/>
          <w:sz w:val="22"/>
        </w:rPr>
        <w:t>d</w:t>
      </w:r>
      <w:r w:rsidRPr="008C04CB">
        <w:rPr>
          <w:b/>
          <w:bCs/>
          <w:sz w:val="22"/>
        </w:rPr>
        <w:t>opłat za</w:t>
      </w:r>
      <w:r w:rsidR="00CA0A72">
        <w:rPr>
          <w:b/>
          <w:bCs/>
          <w:sz w:val="22"/>
        </w:rPr>
        <w:t xml:space="preserve"> weryfikację </w:t>
      </w:r>
      <w:r w:rsidRPr="008C04CB">
        <w:rPr>
          <w:b/>
          <w:bCs/>
          <w:sz w:val="22"/>
        </w:rPr>
        <w:t>wymiarów przesyłki</w:t>
      </w:r>
      <w:r>
        <w:rPr>
          <w:bCs/>
          <w:sz w:val="22"/>
        </w:rPr>
        <w:t xml:space="preserve">. </w:t>
      </w:r>
    </w:p>
    <w:p w14:paraId="6F6D75B6" w14:textId="06EE8520" w:rsidR="008C04CB" w:rsidRDefault="008C04CB" w:rsidP="009E1C33">
      <w:pPr>
        <w:spacing w:after="240" w:line="360" w:lineRule="auto"/>
        <w:jc w:val="both"/>
        <w:rPr>
          <w:bCs/>
          <w:sz w:val="22"/>
        </w:rPr>
      </w:pPr>
      <w:r w:rsidRPr="009E1C33">
        <w:rPr>
          <w:bCs/>
          <w:sz w:val="22"/>
        </w:rPr>
        <w:t>InPost pobierał</w:t>
      </w:r>
      <w:r w:rsidR="006458C6">
        <w:rPr>
          <w:bCs/>
          <w:sz w:val="22"/>
        </w:rPr>
        <w:t xml:space="preserve"> opłatę (</w:t>
      </w:r>
      <w:r w:rsidRPr="009E1C33">
        <w:rPr>
          <w:bCs/>
          <w:sz w:val="22"/>
        </w:rPr>
        <w:t>3,68 zł</w:t>
      </w:r>
      <w:r w:rsidR="006458C6">
        <w:rPr>
          <w:bCs/>
          <w:sz w:val="22"/>
        </w:rPr>
        <w:t>)</w:t>
      </w:r>
      <w:r w:rsidR="00612EAB">
        <w:rPr>
          <w:bCs/>
          <w:sz w:val="22"/>
        </w:rPr>
        <w:t xml:space="preserve"> za weryfikację gabarytów przesyłki. Naliczał ją po realizacji usługi. Dotyczyło to takich sytuacji</w:t>
      </w:r>
      <w:r w:rsidR="00964F3E">
        <w:rPr>
          <w:bCs/>
          <w:sz w:val="22"/>
        </w:rPr>
        <w:t xml:space="preserve">, gdy </w:t>
      </w:r>
      <w:r w:rsidR="00D71624" w:rsidRPr="00D71624">
        <w:rPr>
          <w:bCs/>
          <w:sz w:val="22"/>
        </w:rPr>
        <w:t>nadający przesyłkę konsument przekazał do wysyłki paczkę o wymiarach innych niż deklarował</w:t>
      </w:r>
      <w:r w:rsidR="00D71624">
        <w:rPr>
          <w:bCs/>
          <w:sz w:val="22"/>
        </w:rPr>
        <w:t xml:space="preserve">. </w:t>
      </w:r>
      <w:r w:rsidR="00D57B4B" w:rsidRPr="00A446A2">
        <w:rPr>
          <w:bCs/>
          <w:sz w:val="22"/>
        </w:rPr>
        <w:t>Przedsiębiorca</w:t>
      </w:r>
      <w:r w:rsidR="00D71624" w:rsidRPr="00A446A2">
        <w:rPr>
          <w:bCs/>
          <w:sz w:val="22"/>
        </w:rPr>
        <w:t xml:space="preserve"> w</w:t>
      </w:r>
      <w:r w:rsidRPr="00A446A2">
        <w:rPr>
          <w:bCs/>
          <w:sz w:val="22"/>
        </w:rPr>
        <w:t xml:space="preserve"> </w:t>
      </w:r>
      <w:r w:rsidR="008612AB" w:rsidRPr="00A446A2">
        <w:rPr>
          <w:bCs/>
          <w:sz w:val="22"/>
        </w:rPr>
        <w:t xml:space="preserve">2022 r. </w:t>
      </w:r>
      <w:r w:rsidR="00D71624" w:rsidRPr="00A446A2">
        <w:rPr>
          <w:bCs/>
          <w:sz w:val="22"/>
        </w:rPr>
        <w:t>rozpocznie wprowadzanie zmian</w:t>
      </w:r>
      <w:r w:rsidR="0006774D" w:rsidRPr="00A446A2">
        <w:rPr>
          <w:bCs/>
          <w:sz w:val="22"/>
        </w:rPr>
        <w:t>, rezygnując z pobierania takiej opłaty</w:t>
      </w:r>
      <w:r w:rsidRPr="00A446A2">
        <w:rPr>
          <w:bCs/>
          <w:sz w:val="22"/>
        </w:rPr>
        <w:t>.</w:t>
      </w:r>
      <w:bookmarkStart w:id="0" w:name="_GoBack"/>
      <w:bookmarkEnd w:id="0"/>
    </w:p>
    <w:p w14:paraId="42DCA7AA" w14:textId="194CDB09" w:rsidR="00D57B4B" w:rsidRPr="00D57B4B" w:rsidRDefault="00D57B4B" w:rsidP="00D57B4B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bCs/>
          <w:sz w:val="22"/>
        </w:rPr>
      </w:pPr>
      <w:r w:rsidRPr="00D57B4B">
        <w:rPr>
          <w:b/>
          <w:bCs/>
          <w:sz w:val="22"/>
        </w:rPr>
        <w:lastRenderedPageBreak/>
        <w:t>Wydłużenie czasu na odbiór</w:t>
      </w:r>
      <w:r w:rsidR="00A16C1E">
        <w:rPr>
          <w:b/>
          <w:bCs/>
          <w:sz w:val="22"/>
        </w:rPr>
        <w:t xml:space="preserve"> przesyłki </w:t>
      </w:r>
      <w:r w:rsidR="00A16C1E" w:rsidRPr="00A16C1E">
        <w:rPr>
          <w:b/>
          <w:bCs/>
          <w:sz w:val="22"/>
        </w:rPr>
        <w:t>z punktów niedostępnych w niektóre dni tygodnia</w:t>
      </w:r>
      <w:r w:rsidRPr="00D57B4B">
        <w:rPr>
          <w:b/>
          <w:bCs/>
          <w:sz w:val="22"/>
        </w:rPr>
        <w:t>.</w:t>
      </w:r>
    </w:p>
    <w:p w14:paraId="19317BF5" w14:textId="6B2850A0" w:rsidR="00D57B4B" w:rsidRPr="00D57B4B" w:rsidRDefault="0028679B" w:rsidP="00D57B4B">
      <w:pPr>
        <w:spacing w:after="240" w:line="360" w:lineRule="auto"/>
        <w:jc w:val="both"/>
        <w:rPr>
          <w:bCs/>
          <w:sz w:val="22"/>
        </w:rPr>
      </w:pPr>
      <w:r>
        <w:rPr>
          <w:bCs/>
          <w:sz w:val="22"/>
        </w:rPr>
        <w:t xml:space="preserve">InPost wydłuży czas odbioru przesyłki </w:t>
      </w:r>
      <w:r w:rsidR="00CA0A72">
        <w:rPr>
          <w:bCs/>
          <w:sz w:val="22"/>
        </w:rPr>
        <w:t xml:space="preserve">z punktów </w:t>
      </w:r>
      <w:r>
        <w:rPr>
          <w:bCs/>
          <w:sz w:val="22"/>
        </w:rPr>
        <w:t xml:space="preserve">o ograniczonej dostępności. Chodzi o sytuacje, </w:t>
      </w:r>
      <w:r w:rsidR="00CA0A72">
        <w:rPr>
          <w:bCs/>
          <w:sz w:val="22"/>
        </w:rPr>
        <w:t>gdy punkt</w:t>
      </w:r>
      <w:r>
        <w:rPr>
          <w:bCs/>
          <w:sz w:val="22"/>
        </w:rPr>
        <w:t xml:space="preserve"> </w:t>
      </w:r>
      <w:r w:rsidR="00DB7DC9">
        <w:rPr>
          <w:bCs/>
          <w:sz w:val="22"/>
        </w:rPr>
        <w:t xml:space="preserve">odbioru znajduje się np. w sklepie </w:t>
      </w:r>
      <w:r>
        <w:rPr>
          <w:bCs/>
          <w:sz w:val="22"/>
        </w:rPr>
        <w:t>nie</w:t>
      </w:r>
      <w:r w:rsidR="00DB7DC9">
        <w:rPr>
          <w:bCs/>
          <w:sz w:val="22"/>
        </w:rPr>
        <w:t>czynnym w niedziele niehandlowe</w:t>
      </w:r>
      <w:r w:rsidR="006461E7">
        <w:rPr>
          <w:bCs/>
          <w:sz w:val="22"/>
        </w:rPr>
        <w:t>,</w:t>
      </w:r>
      <w:r>
        <w:rPr>
          <w:bCs/>
          <w:sz w:val="22"/>
        </w:rPr>
        <w:t xml:space="preserve"> a termin o</w:t>
      </w:r>
      <w:r w:rsidR="006461E7">
        <w:rPr>
          <w:bCs/>
          <w:sz w:val="22"/>
        </w:rPr>
        <w:t>d</w:t>
      </w:r>
      <w:r>
        <w:rPr>
          <w:bCs/>
          <w:sz w:val="22"/>
        </w:rPr>
        <w:t>bioru przypada wtedy, gdy jest nieczynny. Czas odbioru wydłuży się o 24 godziny za każdy dzień, w którym punkt był niedostępny.</w:t>
      </w:r>
      <w:r w:rsidR="00CA0A72">
        <w:rPr>
          <w:bCs/>
          <w:sz w:val="22"/>
        </w:rPr>
        <w:t xml:space="preserve"> Zmiany te zostaną wprowadzone w 2022 roku.</w:t>
      </w:r>
    </w:p>
    <w:p w14:paraId="0470E978" w14:textId="77777777" w:rsidR="00814A13" w:rsidRPr="00E775AA" w:rsidRDefault="00814A13" w:rsidP="009C68EE">
      <w:pPr>
        <w:spacing w:after="240" w:line="360" w:lineRule="auto"/>
        <w:rPr>
          <w:bCs/>
          <w:szCs w:val="18"/>
        </w:rPr>
      </w:pPr>
      <w:r w:rsidRPr="00E775AA">
        <w:rPr>
          <w:b/>
          <w:bCs/>
          <w:szCs w:val="18"/>
        </w:rPr>
        <w:t>Pomoc dla konsumentów:</w:t>
      </w:r>
    </w:p>
    <w:p w14:paraId="7AB9514B" w14:textId="04716E24" w:rsidR="00814A13" w:rsidRDefault="00814A13" w:rsidP="009C68EE">
      <w:pPr>
        <w:spacing w:after="240" w:line="360" w:lineRule="auto"/>
        <w:rPr>
          <w:bCs/>
          <w:szCs w:val="18"/>
        </w:rPr>
      </w:pPr>
      <w:r w:rsidRPr="00E775AA">
        <w:rPr>
          <w:bCs/>
          <w:szCs w:val="18"/>
        </w:rPr>
        <w:t>Tel. 801 440 220 lub 22 290 89 16 – infolinia konsumencka</w:t>
      </w:r>
      <w:r w:rsidRPr="00E775AA">
        <w:rPr>
          <w:bCs/>
          <w:szCs w:val="18"/>
        </w:rPr>
        <w:br/>
        <w:t>E-mail: </w:t>
      </w:r>
      <w:hyperlink r:id="rId8" w:history="1">
        <w:r w:rsidRPr="00E775AA">
          <w:rPr>
            <w:rStyle w:val="Hipercze"/>
            <w:bCs/>
            <w:szCs w:val="18"/>
          </w:rPr>
          <w:t>porady@dlakonsumentow.pl</w:t>
        </w:r>
      </w:hyperlink>
      <w:r w:rsidRPr="00E775AA">
        <w:rPr>
          <w:bCs/>
          <w:szCs w:val="18"/>
        </w:rPr>
        <w:br/>
      </w:r>
      <w:hyperlink r:id="rId9" w:tgtFrame="_blank" w:history="1">
        <w:r w:rsidRPr="00E775AA">
          <w:rPr>
            <w:rStyle w:val="Hipercze"/>
            <w:bCs/>
            <w:szCs w:val="18"/>
          </w:rPr>
          <w:t>Rzecznicy konsumentów</w:t>
        </w:r>
      </w:hyperlink>
      <w:r w:rsidRPr="00E775AA">
        <w:rPr>
          <w:bCs/>
          <w:szCs w:val="18"/>
        </w:rPr>
        <w:t xml:space="preserve"> – w </w:t>
      </w:r>
      <w:r w:rsidR="00A13CC6" w:rsidRPr="00E775AA">
        <w:rPr>
          <w:bCs/>
          <w:szCs w:val="18"/>
        </w:rPr>
        <w:t>t</w:t>
      </w:r>
      <w:r w:rsidRPr="00E775AA">
        <w:rPr>
          <w:bCs/>
          <w:szCs w:val="18"/>
        </w:rPr>
        <w:t>woim mieście lub powiecie</w:t>
      </w:r>
      <w:r w:rsidRPr="00E775AA">
        <w:rPr>
          <w:bCs/>
          <w:szCs w:val="18"/>
        </w:rPr>
        <w:br/>
      </w:r>
    </w:p>
    <w:sectPr w:rsidR="00814A13" w:rsidSect="003C1952">
      <w:headerReference w:type="default" r:id="rId10"/>
      <w:footerReference w:type="default" r:id="rId11"/>
      <w:pgSz w:w="11906" w:h="16838"/>
      <w:pgMar w:top="2127" w:right="1417" w:bottom="1843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AA788" w16cex:dateUtc="2021-12-20T05:5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5777D" w14:textId="77777777" w:rsidR="00241F15" w:rsidRDefault="00241F15">
      <w:r>
        <w:separator/>
      </w:r>
    </w:p>
  </w:endnote>
  <w:endnote w:type="continuationSeparator" w:id="0">
    <w:p w14:paraId="613B5838" w14:textId="77777777" w:rsidR="00241F15" w:rsidRDefault="0024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2A093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87A5D" wp14:editId="3DEB1987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8283FB6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8A70A15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1DA20" w14:textId="77777777" w:rsidR="00241F15" w:rsidRDefault="00241F15">
      <w:r>
        <w:separator/>
      </w:r>
    </w:p>
  </w:footnote>
  <w:footnote w:type="continuationSeparator" w:id="0">
    <w:p w14:paraId="2CA48D07" w14:textId="77777777" w:rsidR="00241F15" w:rsidRDefault="00241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82EB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DAFA9BD" wp14:editId="470F89DB">
          <wp:extent cx="1400175" cy="542764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65EE3"/>
    <w:multiLevelType w:val="hybridMultilevel"/>
    <w:tmpl w:val="FF32B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096B"/>
    <w:multiLevelType w:val="hybridMultilevel"/>
    <w:tmpl w:val="7EA2B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15396"/>
    <w:multiLevelType w:val="hybridMultilevel"/>
    <w:tmpl w:val="BCEE7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F3A89"/>
    <w:multiLevelType w:val="hybridMultilevel"/>
    <w:tmpl w:val="00308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25365"/>
    <w:multiLevelType w:val="hybridMultilevel"/>
    <w:tmpl w:val="30687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1F0EF7"/>
    <w:multiLevelType w:val="hybridMultilevel"/>
    <w:tmpl w:val="C270C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B3471"/>
    <w:multiLevelType w:val="hybridMultilevel"/>
    <w:tmpl w:val="0B646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F2170"/>
    <w:multiLevelType w:val="hybridMultilevel"/>
    <w:tmpl w:val="E35E2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6"/>
  </w:num>
  <w:num w:numId="5">
    <w:abstractNumId w:val="4"/>
  </w:num>
  <w:num w:numId="6">
    <w:abstractNumId w:val="11"/>
  </w:num>
  <w:num w:numId="7">
    <w:abstractNumId w:val="10"/>
  </w:num>
  <w:num w:numId="8">
    <w:abstractNumId w:val="1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5"/>
  </w:num>
  <w:num w:numId="13">
    <w:abstractNumId w:val="14"/>
  </w:num>
  <w:num w:numId="14">
    <w:abstractNumId w:val="3"/>
  </w:num>
  <w:num w:numId="15">
    <w:abstractNumId w:val="6"/>
  </w:num>
  <w:num w:numId="16">
    <w:abstractNumId w:val="9"/>
  </w:num>
  <w:num w:numId="17">
    <w:abstractNumId w:val="12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sDAxNzcwNbEAspV0lIJTi4sz8/NACgxrAaBzQKssAAAA"/>
  </w:docVars>
  <w:rsids>
    <w:rsidRoot w:val="006439FA"/>
    <w:rsid w:val="00002C19"/>
    <w:rsid w:val="0000713A"/>
    <w:rsid w:val="00007E00"/>
    <w:rsid w:val="00011533"/>
    <w:rsid w:val="00011AF2"/>
    <w:rsid w:val="00013109"/>
    <w:rsid w:val="000132DB"/>
    <w:rsid w:val="00023634"/>
    <w:rsid w:val="0002523D"/>
    <w:rsid w:val="000325C7"/>
    <w:rsid w:val="0004252B"/>
    <w:rsid w:val="00042F96"/>
    <w:rsid w:val="00047C1B"/>
    <w:rsid w:val="00052F04"/>
    <w:rsid w:val="0005475A"/>
    <w:rsid w:val="000628EA"/>
    <w:rsid w:val="00062A85"/>
    <w:rsid w:val="00064EF6"/>
    <w:rsid w:val="000651E9"/>
    <w:rsid w:val="00066C31"/>
    <w:rsid w:val="0006774D"/>
    <w:rsid w:val="00073AA7"/>
    <w:rsid w:val="00074B6E"/>
    <w:rsid w:val="000833F4"/>
    <w:rsid w:val="00090B57"/>
    <w:rsid w:val="000919BF"/>
    <w:rsid w:val="000953C2"/>
    <w:rsid w:val="000973E3"/>
    <w:rsid w:val="000A0163"/>
    <w:rsid w:val="000A41A5"/>
    <w:rsid w:val="000A486A"/>
    <w:rsid w:val="000A585A"/>
    <w:rsid w:val="000A642D"/>
    <w:rsid w:val="000A74FA"/>
    <w:rsid w:val="000B11F1"/>
    <w:rsid w:val="000B149D"/>
    <w:rsid w:val="000B1AC5"/>
    <w:rsid w:val="000B24E0"/>
    <w:rsid w:val="000B6B59"/>
    <w:rsid w:val="000B7247"/>
    <w:rsid w:val="000B7D6B"/>
    <w:rsid w:val="000C08B8"/>
    <w:rsid w:val="000C0938"/>
    <w:rsid w:val="000C3ED9"/>
    <w:rsid w:val="000D0188"/>
    <w:rsid w:val="000D061F"/>
    <w:rsid w:val="000D35F8"/>
    <w:rsid w:val="000D6342"/>
    <w:rsid w:val="000D73E9"/>
    <w:rsid w:val="000E0FCC"/>
    <w:rsid w:val="000E2DF7"/>
    <w:rsid w:val="000E5B95"/>
    <w:rsid w:val="000F5ECD"/>
    <w:rsid w:val="000F6AA3"/>
    <w:rsid w:val="000F78DF"/>
    <w:rsid w:val="00102ADB"/>
    <w:rsid w:val="001046D4"/>
    <w:rsid w:val="0010559C"/>
    <w:rsid w:val="00105D58"/>
    <w:rsid w:val="00107844"/>
    <w:rsid w:val="00120FBD"/>
    <w:rsid w:val="0012424D"/>
    <w:rsid w:val="00131515"/>
    <w:rsid w:val="0013159A"/>
    <w:rsid w:val="00135455"/>
    <w:rsid w:val="0013546B"/>
    <w:rsid w:val="0013647F"/>
    <w:rsid w:val="001377B4"/>
    <w:rsid w:val="00143310"/>
    <w:rsid w:val="00144138"/>
    <w:rsid w:val="00144E9C"/>
    <w:rsid w:val="00145CC5"/>
    <w:rsid w:val="00152247"/>
    <w:rsid w:val="0016034A"/>
    <w:rsid w:val="00161094"/>
    <w:rsid w:val="00161852"/>
    <w:rsid w:val="00163DF9"/>
    <w:rsid w:val="001666D6"/>
    <w:rsid w:val="00166B5D"/>
    <w:rsid w:val="001675EF"/>
    <w:rsid w:val="0017028A"/>
    <w:rsid w:val="00190D5A"/>
    <w:rsid w:val="00192117"/>
    <w:rsid w:val="001927A3"/>
    <w:rsid w:val="001979B5"/>
    <w:rsid w:val="001A08C4"/>
    <w:rsid w:val="001A2399"/>
    <w:rsid w:val="001A4C90"/>
    <w:rsid w:val="001A5DBB"/>
    <w:rsid w:val="001A5F7C"/>
    <w:rsid w:val="001A6E5B"/>
    <w:rsid w:val="001A7451"/>
    <w:rsid w:val="001B595D"/>
    <w:rsid w:val="001C1FAD"/>
    <w:rsid w:val="001C3918"/>
    <w:rsid w:val="001C54A7"/>
    <w:rsid w:val="001C5D10"/>
    <w:rsid w:val="001C6E5A"/>
    <w:rsid w:val="001D1B67"/>
    <w:rsid w:val="001D1DAC"/>
    <w:rsid w:val="001D2373"/>
    <w:rsid w:val="001D5D19"/>
    <w:rsid w:val="001D654D"/>
    <w:rsid w:val="001D7853"/>
    <w:rsid w:val="001E0468"/>
    <w:rsid w:val="001E188E"/>
    <w:rsid w:val="001E4F92"/>
    <w:rsid w:val="001E7BBA"/>
    <w:rsid w:val="001F026C"/>
    <w:rsid w:val="001F227E"/>
    <w:rsid w:val="001F2604"/>
    <w:rsid w:val="001F4A73"/>
    <w:rsid w:val="001F6427"/>
    <w:rsid w:val="0020219C"/>
    <w:rsid w:val="00205580"/>
    <w:rsid w:val="002157BB"/>
    <w:rsid w:val="00216C97"/>
    <w:rsid w:val="00216DD4"/>
    <w:rsid w:val="00217B34"/>
    <w:rsid w:val="00224319"/>
    <w:rsid w:val="00224941"/>
    <w:rsid w:val="002262B5"/>
    <w:rsid w:val="0023138D"/>
    <w:rsid w:val="00235C9C"/>
    <w:rsid w:val="00236C7E"/>
    <w:rsid w:val="00240013"/>
    <w:rsid w:val="0024118E"/>
    <w:rsid w:val="00241BAC"/>
    <w:rsid w:val="00241F15"/>
    <w:rsid w:val="00242FA4"/>
    <w:rsid w:val="002556EE"/>
    <w:rsid w:val="00260382"/>
    <w:rsid w:val="002610A4"/>
    <w:rsid w:val="00266281"/>
    <w:rsid w:val="00266CB4"/>
    <w:rsid w:val="0026705D"/>
    <w:rsid w:val="00267DD1"/>
    <w:rsid w:val="00271087"/>
    <w:rsid w:val="002801AA"/>
    <w:rsid w:val="00280BD5"/>
    <w:rsid w:val="0028679B"/>
    <w:rsid w:val="002869A7"/>
    <w:rsid w:val="00287AAE"/>
    <w:rsid w:val="00291B44"/>
    <w:rsid w:val="0029434E"/>
    <w:rsid w:val="00295B34"/>
    <w:rsid w:val="002A00FA"/>
    <w:rsid w:val="002A0345"/>
    <w:rsid w:val="002A3283"/>
    <w:rsid w:val="002A415E"/>
    <w:rsid w:val="002A569D"/>
    <w:rsid w:val="002A5D69"/>
    <w:rsid w:val="002A64CB"/>
    <w:rsid w:val="002B1DBF"/>
    <w:rsid w:val="002B3A4D"/>
    <w:rsid w:val="002B5E7D"/>
    <w:rsid w:val="002C0D5D"/>
    <w:rsid w:val="002C692D"/>
    <w:rsid w:val="002C6ABE"/>
    <w:rsid w:val="002D01BD"/>
    <w:rsid w:val="002D3643"/>
    <w:rsid w:val="002E388C"/>
    <w:rsid w:val="002E3EA1"/>
    <w:rsid w:val="002F1BF3"/>
    <w:rsid w:val="002F2283"/>
    <w:rsid w:val="002F4D43"/>
    <w:rsid w:val="003056C6"/>
    <w:rsid w:val="003107F5"/>
    <w:rsid w:val="00311B14"/>
    <w:rsid w:val="003141F8"/>
    <w:rsid w:val="00316C8E"/>
    <w:rsid w:val="00324306"/>
    <w:rsid w:val="003278D6"/>
    <w:rsid w:val="003303F0"/>
    <w:rsid w:val="00332CF0"/>
    <w:rsid w:val="0034059B"/>
    <w:rsid w:val="003422DD"/>
    <w:rsid w:val="0034262E"/>
    <w:rsid w:val="00346816"/>
    <w:rsid w:val="00347F95"/>
    <w:rsid w:val="0035019C"/>
    <w:rsid w:val="003515E0"/>
    <w:rsid w:val="00360248"/>
    <w:rsid w:val="00366A46"/>
    <w:rsid w:val="00367113"/>
    <w:rsid w:val="0037248C"/>
    <w:rsid w:val="00377A0D"/>
    <w:rsid w:val="003824C7"/>
    <w:rsid w:val="00382998"/>
    <w:rsid w:val="00386284"/>
    <w:rsid w:val="00386655"/>
    <w:rsid w:val="0038677D"/>
    <w:rsid w:val="00394777"/>
    <w:rsid w:val="00394E34"/>
    <w:rsid w:val="00396024"/>
    <w:rsid w:val="003A2510"/>
    <w:rsid w:val="003A257C"/>
    <w:rsid w:val="003A71C7"/>
    <w:rsid w:val="003C1952"/>
    <w:rsid w:val="003C4314"/>
    <w:rsid w:val="003C6384"/>
    <w:rsid w:val="003C6E36"/>
    <w:rsid w:val="003D3FF4"/>
    <w:rsid w:val="003D4CB5"/>
    <w:rsid w:val="003D657A"/>
    <w:rsid w:val="003D7161"/>
    <w:rsid w:val="003E14CC"/>
    <w:rsid w:val="003E3F9D"/>
    <w:rsid w:val="003E69E5"/>
    <w:rsid w:val="003F7FD6"/>
    <w:rsid w:val="00401D69"/>
    <w:rsid w:val="00404F30"/>
    <w:rsid w:val="0040748E"/>
    <w:rsid w:val="00410802"/>
    <w:rsid w:val="00412206"/>
    <w:rsid w:val="00413503"/>
    <w:rsid w:val="00417415"/>
    <w:rsid w:val="004226D3"/>
    <w:rsid w:val="00423B05"/>
    <w:rsid w:val="004252AC"/>
    <w:rsid w:val="00426AF8"/>
    <w:rsid w:val="00426C24"/>
    <w:rsid w:val="00427E08"/>
    <w:rsid w:val="00427F27"/>
    <w:rsid w:val="004349BA"/>
    <w:rsid w:val="0043575C"/>
    <w:rsid w:val="004365C7"/>
    <w:rsid w:val="00436B6C"/>
    <w:rsid w:val="004371E9"/>
    <w:rsid w:val="00441503"/>
    <w:rsid w:val="004424CB"/>
    <w:rsid w:val="004425B7"/>
    <w:rsid w:val="00444A85"/>
    <w:rsid w:val="004471DF"/>
    <w:rsid w:val="00452B67"/>
    <w:rsid w:val="0045492B"/>
    <w:rsid w:val="004570C7"/>
    <w:rsid w:val="00460FE3"/>
    <w:rsid w:val="00462C18"/>
    <w:rsid w:val="00462CFA"/>
    <w:rsid w:val="004649E8"/>
    <w:rsid w:val="004733E5"/>
    <w:rsid w:val="00482949"/>
    <w:rsid w:val="0048611D"/>
    <w:rsid w:val="00486DB1"/>
    <w:rsid w:val="00493E10"/>
    <w:rsid w:val="00495097"/>
    <w:rsid w:val="00495D13"/>
    <w:rsid w:val="004972E8"/>
    <w:rsid w:val="00497F3E"/>
    <w:rsid w:val="004A16D8"/>
    <w:rsid w:val="004A2C3B"/>
    <w:rsid w:val="004A4814"/>
    <w:rsid w:val="004A6316"/>
    <w:rsid w:val="004B09BD"/>
    <w:rsid w:val="004B1408"/>
    <w:rsid w:val="004B332E"/>
    <w:rsid w:val="004B4C6A"/>
    <w:rsid w:val="004B7FD6"/>
    <w:rsid w:val="004C0F9E"/>
    <w:rsid w:val="004C1243"/>
    <w:rsid w:val="004C582F"/>
    <w:rsid w:val="004C586A"/>
    <w:rsid w:val="004C5C26"/>
    <w:rsid w:val="004D2141"/>
    <w:rsid w:val="004E0132"/>
    <w:rsid w:val="004E0698"/>
    <w:rsid w:val="004F0F90"/>
    <w:rsid w:val="004F113F"/>
    <w:rsid w:val="004F37B1"/>
    <w:rsid w:val="004F752F"/>
    <w:rsid w:val="004F7E99"/>
    <w:rsid w:val="005003F9"/>
    <w:rsid w:val="0050417B"/>
    <w:rsid w:val="00504A98"/>
    <w:rsid w:val="00505364"/>
    <w:rsid w:val="00507704"/>
    <w:rsid w:val="005133CE"/>
    <w:rsid w:val="005219AB"/>
    <w:rsid w:val="00521BA3"/>
    <w:rsid w:val="00523E0D"/>
    <w:rsid w:val="00525588"/>
    <w:rsid w:val="0052710E"/>
    <w:rsid w:val="00530782"/>
    <w:rsid w:val="005442FC"/>
    <w:rsid w:val="00546183"/>
    <w:rsid w:val="00553C15"/>
    <w:rsid w:val="0055438A"/>
    <w:rsid w:val="0055631D"/>
    <w:rsid w:val="0055710B"/>
    <w:rsid w:val="00565244"/>
    <w:rsid w:val="00565760"/>
    <w:rsid w:val="00567686"/>
    <w:rsid w:val="00585865"/>
    <w:rsid w:val="005904A6"/>
    <w:rsid w:val="005936A9"/>
    <w:rsid w:val="00593935"/>
    <w:rsid w:val="00594A6C"/>
    <w:rsid w:val="00595241"/>
    <w:rsid w:val="005973FD"/>
    <w:rsid w:val="00597C68"/>
    <w:rsid w:val="005A11B2"/>
    <w:rsid w:val="005A382B"/>
    <w:rsid w:val="005A4047"/>
    <w:rsid w:val="005B32A3"/>
    <w:rsid w:val="005C0D39"/>
    <w:rsid w:val="005C505F"/>
    <w:rsid w:val="005C6232"/>
    <w:rsid w:val="005D6F7A"/>
    <w:rsid w:val="005D7A83"/>
    <w:rsid w:val="005E0DCB"/>
    <w:rsid w:val="005E26BC"/>
    <w:rsid w:val="005E5B88"/>
    <w:rsid w:val="005E78EE"/>
    <w:rsid w:val="005F139F"/>
    <w:rsid w:val="005F1EBD"/>
    <w:rsid w:val="0060045D"/>
    <w:rsid w:val="006008FB"/>
    <w:rsid w:val="006016FB"/>
    <w:rsid w:val="006063D0"/>
    <w:rsid w:val="006125BE"/>
    <w:rsid w:val="00612EAB"/>
    <w:rsid w:val="00613C45"/>
    <w:rsid w:val="00615A6C"/>
    <w:rsid w:val="00615F26"/>
    <w:rsid w:val="0062270F"/>
    <w:rsid w:val="00623664"/>
    <w:rsid w:val="006253FD"/>
    <w:rsid w:val="0063316E"/>
    <w:rsid w:val="00633D4E"/>
    <w:rsid w:val="0063526F"/>
    <w:rsid w:val="00637E86"/>
    <w:rsid w:val="006422DE"/>
    <w:rsid w:val="006439FA"/>
    <w:rsid w:val="00643F18"/>
    <w:rsid w:val="006458C6"/>
    <w:rsid w:val="006461E7"/>
    <w:rsid w:val="00665264"/>
    <w:rsid w:val="0067485D"/>
    <w:rsid w:val="00685715"/>
    <w:rsid w:val="006A2065"/>
    <w:rsid w:val="006A3411"/>
    <w:rsid w:val="006A3D88"/>
    <w:rsid w:val="006A4A7A"/>
    <w:rsid w:val="006B0848"/>
    <w:rsid w:val="006B1109"/>
    <w:rsid w:val="006B11E4"/>
    <w:rsid w:val="006B1CC5"/>
    <w:rsid w:val="006B7054"/>
    <w:rsid w:val="006B733D"/>
    <w:rsid w:val="006B73E2"/>
    <w:rsid w:val="006C33C5"/>
    <w:rsid w:val="006C34AE"/>
    <w:rsid w:val="006C67AF"/>
    <w:rsid w:val="006D1E7D"/>
    <w:rsid w:val="006D3DC5"/>
    <w:rsid w:val="006D4997"/>
    <w:rsid w:val="006D7707"/>
    <w:rsid w:val="006E58F5"/>
    <w:rsid w:val="006E7D0C"/>
    <w:rsid w:val="006F143B"/>
    <w:rsid w:val="006F7B17"/>
    <w:rsid w:val="007039EC"/>
    <w:rsid w:val="0070531C"/>
    <w:rsid w:val="00706D26"/>
    <w:rsid w:val="00711B1D"/>
    <w:rsid w:val="0071572D"/>
    <w:rsid w:val="007157BA"/>
    <w:rsid w:val="007159BF"/>
    <w:rsid w:val="007169F9"/>
    <w:rsid w:val="007174A6"/>
    <w:rsid w:val="007224B3"/>
    <w:rsid w:val="007246D2"/>
    <w:rsid w:val="00725E6D"/>
    <w:rsid w:val="00727562"/>
    <w:rsid w:val="00730CC7"/>
    <w:rsid w:val="00731303"/>
    <w:rsid w:val="007359A4"/>
    <w:rsid w:val="00736E6A"/>
    <w:rsid w:val="007402E0"/>
    <w:rsid w:val="0074489D"/>
    <w:rsid w:val="00746549"/>
    <w:rsid w:val="00746B3A"/>
    <w:rsid w:val="007514AD"/>
    <w:rsid w:val="0075197E"/>
    <w:rsid w:val="0075524D"/>
    <w:rsid w:val="007560B0"/>
    <w:rsid w:val="007627D7"/>
    <w:rsid w:val="00764E8E"/>
    <w:rsid w:val="00771995"/>
    <w:rsid w:val="00776C4F"/>
    <w:rsid w:val="007838E4"/>
    <w:rsid w:val="007846DC"/>
    <w:rsid w:val="007A19D8"/>
    <w:rsid w:val="007B304C"/>
    <w:rsid w:val="007B6276"/>
    <w:rsid w:val="007B723E"/>
    <w:rsid w:val="007C1545"/>
    <w:rsid w:val="007C297F"/>
    <w:rsid w:val="007D125D"/>
    <w:rsid w:val="007D1664"/>
    <w:rsid w:val="007D371B"/>
    <w:rsid w:val="007D435C"/>
    <w:rsid w:val="007E0540"/>
    <w:rsid w:val="007E36E4"/>
    <w:rsid w:val="007F0ACE"/>
    <w:rsid w:val="007F7C31"/>
    <w:rsid w:val="00800F0E"/>
    <w:rsid w:val="00804024"/>
    <w:rsid w:val="00805B7A"/>
    <w:rsid w:val="00812939"/>
    <w:rsid w:val="00814A13"/>
    <w:rsid w:val="00815D4B"/>
    <w:rsid w:val="0081753E"/>
    <w:rsid w:val="00823752"/>
    <w:rsid w:val="0083310B"/>
    <w:rsid w:val="0085010E"/>
    <w:rsid w:val="00850FA1"/>
    <w:rsid w:val="0085454F"/>
    <w:rsid w:val="00854C32"/>
    <w:rsid w:val="00856032"/>
    <w:rsid w:val="008563C4"/>
    <w:rsid w:val="008612AB"/>
    <w:rsid w:val="00872E3C"/>
    <w:rsid w:val="0087354F"/>
    <w:rsid w:val="00875D16"/>
    <w:rsid w:val="00891B75"/>
    <w:rsid w:val="00896985"/>
    <w:rsid w:val="008A05FA"/>
    <w:rsid w:val="008A4D94"/>
    <w:rsid w:val="008B0B67"/>
    <w:rsid w:val="008B0DDD"/>
    <w:rsid w:val="008B1BE2"/>
    <w:rsid w:val="008C0176"/>
    <w:rsid w:val="008C04CB"/>
    <w:rsid w:val="008C0BB7"/>
    <w:rsid w:val="008C5054"/>
    <w:rsid w:val="008C53D0"/>
    <w:rsid w:val="008D527A"/>
    <w:rsid w:val="008D56DA"/>
    <w:rsid w:val="008D5771"/>
    <w:rsid w:val="008F472E"/>
    <w:rsid w:val="00902556"/>
    <w:rsid w:val="00902D8B"/>
    <w:rsid w:val="0090338C"/>
    <w:rsid w:val="009066AC"/>
    <w:rsid w:val="0091048E"/>
    <w:rsid w:val="00913504"/>
    <w:rsid w:val="009146ED"/>
    <w:rsid w:val="00915501"/>
    <w:rsid w:val="00917327"/>
    <w:rsid w:val="00924ABC"/>
    <w:rsid w:val="00925344"/>
    <w:rsid w:val="00940E8F"/>
    <w:rsid w:val="00941586"/>
    <w:rsid w:val="0094378E"/>
    <w:rsid w:val="00950A62"/>
    <w:rsid w:val="0095309C"/>
    <w:rsid w:val="0095725D"/>
    <w:rsid w:val="00960972"/>
    <w:rsid w:val="00961BC1"/>
    <w:rsid w:val="00964F3E"/>
    <w:rsid w:val="009652F2"/>
    <w:rsid w:val="009719ED"/>
    <w:rsid w:val="009800B0"/>
    <w:rsid w:val="00980843"/>
    <w:rsid w:val="00980F56"/>
    <w:rsid w:val="00982A60"/>
    <w:rsid w:val="00983D7C"/>
    <w:rsid w:val="00986C37"/>
    <w:rsid w:val="00996BA4"/>
    <w:rsid w:val="00997528"/>
    <w:rsid w:val="0099796A"/>
    <w:rsid w:val="009A0ACD"/>
    <w:rsid w:val="009A21D2"/>
    <w:rsid w:val="009A366B"/>
    <w:rsid w:val="009B6910"/>
    <w:rsid w:val="009C1346"/>
    <w:rsid w:val="009C5E89"/>
    <w:rsid w:val="009C68EE"/>
    <w:rsid w:val="009D05C8"/>
    <w:rsid w:val="009D3F88"/>
    <w:rsid w:val="009D4930"/>
    <w:rsid w:val="009E1C33"/>
    <w:rsid w:val="009E2145"/>
    <w:rsid w:val="009E2257"/>
    <w:rsid w:val="009E3C0B"/>
    <w:rsid w:val="009E5BDB"/>
    <w:rsid w:val="009E6DC3"/>
    <w:rsid w:val="009F484C"/>
    <w:rsid w:val="009F6F39"/>
    <w:rsid w:val="00A030C8"/>
    <w:rsid w:val="00A10C32"/>
    <w:rsid w:val="00A13244"/>
    <w:rsid w:val="00A13CC6"/>
    <w:rsid w:val="00A14123"/>
    <w:rsid w:val="00A16C1E"/>
    <w:rsid w:val="00A239AA"/>
    <w:rsid w:val="00A27FAC"/>
    <w:rsid w:val="00A31039"/>
    <w:rsid w:val="00A3132C"/>
    <w:rsid w:val="00A32AC3"/>
    <w:rsid w:val="00A36574"/>
    <w:rsid w:val="00A37362"/>
    <w:rsid w:val="00A439E8"/>
    <w:rsid w:val="00A446A2"/>
    <w:rsid w:val="00A45753"/>
    <w:rsid w:val="00A46017"/>
    <w:rsid w:val="00A46E65"/>
    <w:rsid w:val="00A51BCF"/>
    <w:rsid w:val="00A53423"/>
    <w:rsid w:val="00A54CA1"/>
    <w:rsid w:val="00A56D49"/>
    <w:rsid w:val="00A572F9"/>
    <w:rsid w:val="00A61149"/>
    <w:rsid w:val="00A62659"/>
    <w:rsid w:val="00A65F20"/>
    <w:rsid w:val="00A6677D"/>
    <w:rsid w:val="00A76293"/>
    <w:rsid w:val="00A77DA2"/>
    <w:rsid w:val="00A80FE7"/>
    <w:rsid w:val="00A84ABF"/>
    <w:rsid w:val="00A85D9D"/>
    <w:rsid w:val="00A8601C"/>
    <w:rsid w:val="00A90286"/>
    <w:rsid w:val="00A9172C"/>
    <w:rsid w:val="00A9297F"/>
    <w:rsid w:val="00A92C4C"/>
    <w:rsid w:val="00A94421"/>
    <w:rsid w:val="00AA602D"/>
    <w:rsid w:val="00AA72A3"/>
    <w:rsid w:val="00AB45E9"/>
    <w:rsid w:val="00AB572D"/>
    <w:rsid w:val="00AB7A95"/>
    <w:rsid w:val="00AC215E"/>
    <w:rsid w:val="00AC4719"/>
    <w:rsid w:val="00AC486E"/>
    <w:rsid w:val="00AD1A1C"/>
    <w:rsid w:val="00AD513A"/>
    <w:rsid w:val="00AD6C68"/>
    <w:rsid w:val="00AE1363"/>
    <w:rsid w:val="00AE2923"/>
    <w:rsid w:val="00AE60C6"/>
    <w:rsid w:val="00AE66CE"/>
    <w:rsid w:val="00AE7F9D"/>
    <w:rsid w:val="00AF01E8"/>
    <w:rsid w:val="00AF1794"/>
    <w:rsid w:val="00AF438A"/>
    <w:rsid w:val="00B028F7"/>
    <w:rsid w:val="00B0348F"/>
    <w:rsid w:val="00B10893"/>
    <w:rsid w:val="00B155BB"/>
    <w:rsid w:val="00B2200C"/>
    <w:rsid w:val="00B22863"/>
    <w:rsid w:val="00B22C9D"/>
    <w:rsid w:val="00B2350D"/>
    <w:rsid w:val="00B27DB7"/>
    <w:rsid w:val="00B31945"/>
    <w:rsid w:val="00B41502"/>
    <w:rsid w:val="00B4388E"/>
    <w:rsid w:val="00B45BF5"/>
    <w:rsid w:val="00B51024"/>
    <w:rsid w:val="00B512B5"/>
    <w:rsid w:val="00B55564"/>
    <w:rsid w:val="00B6017E"/>
    <w:rsid w:val="00B60CD8"/>
    <w:rsid w:val="00B60F56"/>
    <w:rsid w:val="00B60F9C"/>
    <w:rsid w:val="00B6344A"/>
    <w:rsid w:val="00B6396B"/>
    <w:rsid w:val="00B66C38"/>
    <w:rsid w:val="00B6769E"/>
    <w:rsid w:val="00B70110"/>
    <w:rsid w:val="00B708CB"/>
    <w:rsid w:val="00B73F22"/>
    <w:rsid w:val="00B76F9A"/>
    <w:rsid w:val="00B810B2"/>
    <w:rsid w:val="00B828A7"/>
    <w:rsid w:val="00B8439D"/>
    <w:rsid w:val="00B84A9B"/>
    <w:rsid w:val="00B85747"/>
    <w:rsid w:val="00B85F97"/>
    <w:rsid w:val="00B90532"/>
    <w:rsid w:val="00BA26F7"/>
    <w:rsid w:val="00BA79F0"/>
    <w:rsid w:val="00BA7BCF"/>
    <w:rsid w:val="00BB24CE"/>
    <w:rsid w:val="00BB3B34"/>
    <w:rsid w:val="00BB471B"/>
    <w:rsid w:val="00BB5068"/>
    <w:rsid w:val="00BB6783"/>
    <w:rsid w:val="00BB7AE8"/>
    <w:rsid w:val="00BC5134"/>
    <w:rsid w:val="00BD0481"/>
    <w:rsid w:val="00BD29C2"/>
    <w:rsid w:val="00BD4447"/>
    <w:rsid w:val="00BD6281"/>
    <w:rsid w:val="00BD6D07"/>
    <w:rsid w:val="00BE2623"/>
    <w:rsid w:val="00BE28E5"/>
    <w:rsid w:val="00BE3923"/>
    <w:rsid w:val="00BE4BF0"/>
    <w:rsid w:val="00BE5EE5"/>
    <w:rsid w:val="00BE68EE"/>
    <w:rsid w:val="00BE7F63"/>
    <w:rsid w:val="00BF0871"/>
    <w:rsid w:val="00BF45FB"/>
    <w:rsid w:val="00BF4D10"/>
    <w:rsid w:val="00BF76B6"/>
    <w:rsid w:val="00C04947"/>
    <w:rsid w:val="00C11C53"/>
    <w:rsid w:val="00C123B1"/>
    <w:rsid w:val="00C17F67"/>
    <w:rsid w:val="00C21071"/>
    <w:rsid w:val="00C2398C"/>
    <w:rsid w:val="00C25569"/>
    <w:rsid w:val="00C27366"/>
    <w:rsid w:val="00C310FC"/>
    <w:rsid w:val="00C3606C"/>
    <w:rsid w:val="00C60C1C"/>
    <w:rsid w:val="00C6113E"/>
    <w:rsid w:val="00C63AA8"/>
    <w:rsid w:val="00C63C8D"/>
    <w:rsid w:val="00C766BD"/>
    <w:rsid w:val="00C7783C"/>
    <w:rsid w:val="00C81210"/>
    <w:rsid w:val="00C8395A"/>
    <w:rsid w:val="00C84231"/>
    <w:rsid w:val="00C8490B"/>
    <w:rsid w:val="00C86F5C"/>
    <w:rsid w:val="00C94005"/>
    <w:rsid w:val="00CA0A72"/>
    <w:rsid w:val="00CA1461"/>
    <w:rsid w:val="00CA4A00"/>
    <w:rsid w:val="00CA538D"/>
    <w:rsid w:val="00CA6B58"/>
    <w:rsid w:val="00CA7086"/>
    <w:rsid w:val="00CB1AE6"/>
    <w:rsid w:val="00CB2ED8"/>
    <w:rsid w:val="00CB3ED4"/>
    <w:rsid w:val="00CB3F86"/>
    <w:rsid w:val="00CB75B0"/>
    <w:rsid w:val="00CC4F35"/>
    <w:rsid w:val="00CD34F0"/>
    <w:rsid w:val="00CE0954"/>
    <w:rsid w:val="00CE25BD"/>
    <w:rsid w:val="00CE6DCD"/>
    <w:rsid w:val="00CF11F7"/>
    <w:rsid w:val="00CF1854"/>
    <w:rsid w:val="00CF2BE2"/>
    <w:rsid w:val="00CF612C"/>
    <w:rsid w:val="00D04888"/>
    <w:rsid w:val="00D1323F"/>
    <w:rsid w:val="00D14C7E"/>
    <w:rsid w:val="00D17168"/>
    <w:rsid w:val="00D202BA"/>
    <w:rsid w:val="00D251AC"/>
    <w:rsid w:val="00D31210"/>
    <w:rsid w:val="00D31331"/>
    <w:rsid w:val="00D31BF9"/>
    <w:rsid w:val="00D359FA"/>
    <w:rsid w:val="00D40D72"/>
    <w:rsid w:val="00D43766"/>
    <w:rsid w:val="00D45D25"/>
    <w:rsid w:val="00D47CCF"/>
    <w:rsid w:val="00D505C0"/>
    <w:rsid w:val="00D525D6"/>
    <w:rsid w:val="00D52AE5"/>
    <w:rsid w:val="00D53472"/>
    <w:rsid w:val="00D53F71"/>
    <w:rsid w:val="00D57618"/>
    <w:rsid w:val="00D57B4B"/>
    <w:rsid w:val="00D60893"/>
    <w:rsid w:val="00D6457B"/>
    <w:rsid w:val="00D66DEC"/>
    <w:rsid w:val="00D71624"/>
    <w:rsid w:val="00D71A41"/>
    <w:rsid w:val="00D7585F"/>
    <w:rsid w:val="00D768A4"/>
    <w:rsid w:val="00D814F3"/>
    <w:rsid w:val="00D82602"/>
    <w:rsid w:val="00D84843"/>
    <w:rsid w:val="00D900B4"/>
    <w:rsid w:val="00D921B7"/>
    <w:rsid w:val="00D92F52"/>
    <w:rsid w:val="00D94C30"/>
    <w:rsid w:val="00DA39CB"/>
    <w:rsid w:val="00DA41C4"/>
    <w:rsid w:val="00DA5661"/>
    <w:rsid w:val="00DA674D"/>
    <w:rsid w:val="00DA753F"/>
    <w:rsid w:val="00DA7D51"/>
    <w:rsid w:val="00DB4120"/>
    <w:rsid w:val="00DB5AAE"/>
    <w:rsid w:val="00DB7DC9"/>
    <w:rsid w:val="00DC182C"/>
    <w:rsid w:val="00DC5754"/>
    <w:rsid w:val="00DD04C3"/>
    <w:rsid w:val="00DD34A3"/>
    <w:rsid w:val="00DD6056"/>
    <w:rsid w:val="00DD6BDA"/>
    <w:rsid w:val="00DE7C6A"/>
    <w:rsid w:val="00DF2857"/>
    <w:rsid w:val="00DF782B"/>
    <w:rsid w:val="00DF7B93"/>
    <w:rsid w:val="00E03AEF"/>
    <w:rsid w:val="00E04910"/>
    <w:rsid w:val="00E059C7"/>
    <w:rsid w:val="00E073AB"/>
    <w:rsid w:val="00E102DE"/>
    <w:rsid w:val="00E14C84"/>
    <w:rsid w:val="00E15CFE"/>
    <w:rsid w:val="00E24825"/>
    <w:rsid w:val="00E3032C"/>
    <w:rsid w:val="00E350FD"/>
    <w:rsid w:val="00E41A87"/>
    <w:rsid w:val="00E42093"/>
    <w:rsid w:val="00E44EEC"/>
    <w:rsid w:val="00E44F77"/>
    <w:rsid w:val="00E44F8B"/>
    <w:rsid w:val="00E522AD"/>
    <w:rsid w:val="00E56CBF"/>
    <w:rsid w:val="00E64103"/>
    <w:rsid w:val="00E71F4A"/>
    <w:rsid w:val="00E71FFD"/>
    <w:rsid w:val="00E727D0"/>
    <w:rsid w:val="00E74719"/>
    <w:rsid w:val="00E76CD1"/>
    <w:rsid w:val="00E775AA"/>
    <w:rsid w:val="00E827F2"/>
    <w:rsid w:val="00E863D4"/>
    <w:rsid w:val="00E967DD"/>
    <w:rsid w:val="00E96DB5"/>
    <w:rsid w:val="00EA19AF"/>
    <w:rsid w:val="00EA1A5B"/>
    <w:rsid w:val="00EA4F24"/>
    <w:rsid w:val="00EA61F9"/>
    <w:rsid w:val="00EB0B9C"/>
    <w:rsid w:val="00EB2565"/>
    <w:rsid w:val="00EB4CF6"/>
    <w:rsid w:val="00EB685B"/>
    <w:rsid w:val="00EC12B5"/>
    <w:rsid w:val="00EC45EE"/>
    <w:rsid w:val="00EC4ECD"/>
    <w:rsid w:val="00ED2486"/>
    <w:rsid w:val="00ED29BC"/>
    <w:rsid w:val="00ED5B9A"/>
    <w:rsid w:val="00EE241A"/>
    <w:rsid w:val="00EE4862"/>
    <w:rsid w:val="00EE49B1"/>
    <w:rsid w:val="00EE4AD8"/>
    <w:rsid w:val="00EE4E17"/>
    <w:rsid w:val="00EF0CD9"/>
    <w:rsid w:val="00EF7DE3"/>
    <w:rsid w:val="00F01258"/>
    <w:rsid w:val="00F03A55"/>
    <w:rsid w:val="00F108EE"/>
    <w:rsid w:val="00F12D86"/>
    <w:rsid w:val="00F139AC"/>
    <w:rsid w:val="00F20A44"/>
    <w:rsid w:val="00F21EAC"/>
    <w:rsid w:val="00F235E0"/>
    <w:rsid w:val="00F26D6F"/>
    <w:rsid w:val="00F3243D"/>
    <w:rsid w:val="00F36877"/>
    <w:rsid w:val="00F376EE"/>
    <w:rsid w:val="00F423F8"/>
    <w:rsid w:val="00F46D0D"/>
    <w:rsid w:val="00F51A7A"/>
    <w:rsid w:val="00F60E89"/>
    <w:rsid w:val="00F63C16"/>
    <w:rsid w:val="00F743D0"/>
    <w:rsid w:val="00F77BB6"/>
    <w:rsid w:val="00F804B5"/>
    <w:rsid w:val="00F8138E"/>
    <w:rsid w:val="00F87824"/>
    <w:rsid w:val="00F91B1D"/>
    <w:rsid w:val="00F92B59"/>
    <w:rsid w:val="00F948BC"/>
    <w:rsid w:val="00F95ECB"/>
    <w:rsid w:val="00F960CF"/>
    <w:rsid w:val="00F9671B"/>
    <w:rsid w:val="00F972BD"/>
    <w:rsid w:val="00FA10A3"/>
    <w:rsid w:val="00FA1226"/>
    <w:rsid w:val="00FB4AD7"/>
    <w:rsid w:val="00FC0BF2"/>
    <w:rsid w:val="00FC272F"/>
    <w:rsid w:val="00FC69A7"/>
    <w:rsid w:val="00FD09D8"/>
    <w:rsid w:val="00FD32CB"/>
    <w:rsid w:val="00FD4D30"/>
    <w:rsid w:val="00FD761F"/>
    <w:rsid w:val="00FF00F8"/>
    <w:rsid w:val="00FF0896"/>
    <w:rsid w:val="00FF1EBC"/>
    <w:rsid w:val="00FF2318"/>
    <w:rsid w:val="00FF316B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EC890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814A1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AC215E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B4120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C04947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8B0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y@dlakonsument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okik.gov.pl/pomoc.php" TargetMode="Externa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C67F0-ED7E-4E01-B26A-086D18FF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7</cp:revision>
  <cp:lastPrinted>2021-11-15T14:59:00Z</cp:lastPrinted>
  <dcterms:created xsi:type="dcterms:W3CDTF">2021-12-20T05:56:00Z</dcterms:created>
  <dcterms:modified xsi:type="dcterms:W3CDTF">2021-12-20T07:52:00Z</dcterms:modified>
</cp:coreProperties>
</file>